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3B" w:rsidRDefault="005D1578">
      <w:pPr>
        <w:pStyle w:val="Corpotesto"/>
        <w:ind w:left="4408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712322" cy="800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32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D3B" w:rsidRDefault="005D1578">
      <w:pPr>
        <w:spacing w:before="16"/>
        <w:ind w:left="1287" w:right="1247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ISTITUTO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COMPRENSIVO “G.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MARCONI”</w:t>
      </w:r>
    </w:p>
    <w:p w:rsidR="00720D3B" w:rsidRDefault="005D1578">
      <w:pPr>
        <w:spacing w:before="3"/>
        <w:ind w:left="1286" w:right="1250"/>
        <w:jc w:val="center"/>
        <w:rPr>
          <w:rFonts w:ascii="Calibri"/>
          <w:b/>
          <w:sz w:val="20"/>
        </w:rPr>
      </w:pPr>
      <w:r>
        <w:rPr>
          <w:rFonts w:ascii="Calibri"/>
          <w:b/>
          <w:color w:val="7E7E7E"/>
          <w:sz w:val="20"/>
        </w:rPr>
        <w:t>Via</w:t>
      </w:r>
      <w:r>
        <w:rPr>
          <w:rFonts w:ascii="Calibri"/>
          <w:b/>
          <w:color w:val="7E7E7E"/>
          <w:spacing w:val="-3"/>
          <w:sz w:val="20"/>
        </w:rPr>
        <w:t xml:space="preserve"> </w:t>
      </w:r>
      <w:r>
        <w:rPr>
          <w:rFonts w:ascii="Calibri"/>
          <w:b/>
          <w:color w:val="7E7E7E"/>
          <w:sz w:val="20"/>
        </w:rPr>
        <w:t>Della</w:t>
      </w:r>
      <w:r>
        <w:rPr>
          <w:rFonts w:ascii="Calibri"/>
          <w:b/>
          <w:color w:val="7E7E7E"/>
          <w:spacing w:val="-3"/>
          <w:sz w:val="20"/>
        </w:rPr>
        <w:t xml:space="preserve"> </w:t>
      </w:r>
      <w:r>
        <w:rPr>
          <w:rFonts w:ascii="Calibri"/>
          <w:b/>
          <w:color w:val="7E7E7E"/>
          <w:sz w:val="20"/>
        </w:rPr>
        <w:t>Fiera</w:t>
      </w:r>
      <w:r>
        <w:rPr>
          <w:rFonts w:ascii="Calibri"/>
          <w:b/>
          <w:color w:val="7E7E7E"/>
          <w:spacing w:val="-3"/>
          <w:sz w:val="20"/>
        </w:rPr>
        <w:t xml:space="preserve"> </w:t>
      </w:r>
      <w:r>
        <w:rPr>
          <w:rFonts w:ascii="Calibri"/>
          <w:b/>
          <w:color w:val="7E7E7E"/>
          <w:sz w:val="20"/>
        </w:rPr>
        <w:t>6/n</w:t>
      </w:r>
      <w:r>
        <w:rPr>
          <w:rFonts w:ascii="Calibri"/>
          <w:b/>
          <w:color w:val="7E7E7E"/>
          <w:spacing w:val="-2"/>
          <w:sz w:val="20"/>
        </w:rPr>
        <w:t xml:space="preserve"> </w:t>
      </w:r>
      <w:r>
        <w:rPr>
          <w:rFonts w:ascii="Calibri"/>
          <w:b/>
          <w:color w:val="7E7E7E"/>
          <w:sz w:val="20"/>
        </w:rPr>
        <w:t>57021 -</w:t>
      </w:r>
      <w:r>
        <w:rPr>
          <w:rFonts w:ascii="Calibri"/>
          <w:b/>
          <w:color w:val="7E7E7E"/>
          <w:spacing w:val="-3"/>
          <w:sz w:val="20"/>
        </w:rPr>
        <w:t xml:space="preserve"> </w:t>
      </w:r>
      <w:r>
        <w:rPr>
          <w:rFonts w:ascii="Calibri"/>
          <w:b/>
          <w:color w:val="7E7E7E"/>
          <w:sz w:val="20"/>
        </w:rPr>
        <w:t>VENTURINA</w:t>
      </w:r>
    </w:p>
    <w:p w:rsidR="00720D3B" w:rsidRDefault="0063144E">
      <w:pPr>
        <w:spacing w:line="218" w:lineRule="exact"/>
        <w:ind w:left="1287" w:right="1248"/>
        <w:jc w:val="center"/>
        <w:rPr>
          <w:rFonts w:ascii="Calibri"/>
          <w:b/>
          <w:sz w:val="18"/>
        </w:rPr>
      </w:pPr>
      <w:r>
        <w:pict>
          <v:rect id="_x0000_s1030" style="position:absolute;left:0;text-align:left;margin-left:275.8pt;margin-top:9.55pt;width:89.8pt;height:.6pt;z-index:15730176;mso-position-horizontal-relative:page" fillcolor="blue" stroked="f">
            <w10:wrap anchorx="page"/>
          </v:rect>
        </w:pict>
      </w:r>
      <w:r>
        <w:pict>
          <v:rect id="_x0000_s1029" style="position:absolute;left:0;text-align:left;margin-left:372.65pt;margin-top:9.55pt;width:107.3pt;height:.6pt;z-index:15730688;mso-position-horizontal-relative:page" fillcolor="blue" stroked="f">
            <w10:wrap anchorx="page"/>
          </v:rect>
        </w:pict>
      </w:r>
      <w:r w:rsidR="005D1578">
        <w:rPr>
          <w:rFonts w:ascii="Calibri"/>
          <w:b/>
          <w:sz w:val="18"/>
        </w:rPr>
        <w:t>Tel.</w:t>
      </w:r>
      <w:r w:rsidR="005D1578">
        <w:rPr>
          <w:rFonts w:ascii="Calibri"/>
          <w:b/>
          <w:spacing w:val="-3"/>
          <w:sz w:val="18"/>
        </w:rPr>
        <w:t xml:space="preserve"> </w:t>
      </w:r>
      <w:r w:rsidR="005D1578">
        <w:rPr>
          <w:rFonts w:ascii="Calibri"/>
          <w:b/>
          <w:sz w:val="18"/>
        </w:rPr>
        <w:t>0565/851467</w:t>
      </w:r>
      <w:r w:rsidR="005D1578">
        <w:rPr>
          <w:rFonts w:ascii="Calibri"/>
          <w:b/>
          <w:spacing w:val="35"/>
          <w:sz w:val="18"/>
        </w:rPr>
        <w:t xml:space="preserve"> </w:t>
      </w:r>
      <w:r w:rsidR="005D1578">
        <w:rPr>
          <w:rFonts w:ascii="Calibri"/>
          <w:b/>
          <w:sz w:val="18"/>
        </w:rPr>
        <w:t>Fax</w:t>
      </w:r>
      <w:r w:rsidR="005D1578">
        <w:rPr>
          <w:rFonts w:ascii="Calibri"/>
          <w:b/>
          <w:spacing w:val="-4"/>
          <w:sz w:val="18"/>
        </w:rPr>
        <w:t xml:space="preserve"> </w:t>
      </w:r>
      <w:r w:rsidR="005D1578">
        <w:rPr>
          <w:rFonts w:ascii="Calibri"/>
          <w:b/>
          <w:sz w:val="18"/>
        </w:rPr>
        <w:t>0565/857764</w:t>
      </w:r>
      <w:r w:rsidR="005D1578">
        <w:rPr>
          <w:rFonts w:ascii="Calibri"/>
          <w:b/>
          <w:spacing w:val="-2"/>
          <w:sz w:val="18"/>
        </w:rPr>
        <w:t xml:space="preserve"> </w:t>
      </w:r>
      <w:r w:rsidR="005D1578">
        <w:rPr>
          <w:rFonts w:ascii="Calibri"/>
          <w:b/>
          <w:sz w:val="18"/>
        </w:rPr>
        <w:t>e-mail</w:t>
      </w:r>
      <w:r w:rsidR="005D1578">
        <w:rPr>
          <w:rFonts w:ascii="Calibri"/>
          <w:b/>
          <w:spacing w:val="-3"/>
          <w:sz w:val="18"/>
        </w:rPr>
        <w:t xml:space="preserve"> </w:t>
      </w:r>
      <w:hyperlink r:id="rId6">
        <w:proofErr w:type="gramStart"/>
        <w:r w:rsidR="005D1578">
          <w:rPr>
            <w:rFonts w:ascii="Calibri"/>
            <w:b/>
            <w:color w:val="0000FF"/>
            <w:sz w:val="18"/>
          </w:rPr>
          <w:t>liic81000c@istruzione.it</w:t>
        </w:r>
        <w:r w:rsidR="005D1578">
          <w:rPr>
            <w:rFonts w:ascii="Calibri"/>
            <w:b/>
            <w:color w:val="0000FF"/>
            <w:spacing w:val="9"/>
            <w:sz w:val="18"/>
          </w:rPr>
          <w:t xml:space="preserve"> </w:t>
        </w:r>
      </w:hyperlink>
      <w:r w:rsidR="005D1578">
        <w:rPr>
          <w:rFonts w:ascii="Calibri"/>
          <w:b/>
          <w:sz w:val="18"/>
        </w:rPr>
        <w:t>;</w:t>
      </w:r>
      <w:proofErr w:type="gramEnd"/>
      <w:r w:rsidR="005D1578">
        <w:rPr>
          <w:rFonts w:ascii="Calibri"/>
          <w:b/>
          <w:spacing w:val="-2"/>
          <w:sz w:val="18"/>
        </w:rPr>
        <w:t xml:space="preserve"> </w:t>
      </w:r>
      <w:hyperlink r:id="rId7">
        <w:r w:rsidR="005D1578">
          <w:rPr>
            <w:rFonts w:ascii="Calibri"/>
            <w:b/>
            <w:color w:val="0000FF"/>
            <w:sz w:val="18"/>
          </w:rPr>
          <w:t>liic81000c@pec.istruzione.it</w:t>
        </w:r>
        <w:r w:rsidR="005D1578">
          <w:rPr>
            <w:rFonts w:ascii="Calibri"/>
            <w:b/>
            <w:color w:val="0000FF"/>
            <w:spacing w:val="-1"/>
            <w:sz w:val="18"/>
          </w:rPr>
          <w:t xml:space="preserve"> </w:t>
        </w:r>
        <w:r w:rsidR="005D1578">
          <w:rPr>
            <w:rFonts w:ascii="Calibri"/>
            <w:b/>
            <w:sz w:val="18"/>
          </w:rPr>
          <w:t>;</w:t>
        </w:r>
      </w:hyperlink>
    </w:p>
    <w:p w:rsidR="00720D3B" w:rsidRDefault="0063144E">
      <w:pPr>
        <w:pStyle w:val="Titolo1"/>
        <w:spacing w:line="267" w:lineRule="exact"/>
        <w:rPr>
          <w:rFonts w:ascii="Calibri"/>
        </w:rPr>
      </w:pPr>
      <w:hyperlink r:id="rId8">
        <w:r w:rsidR="005D1578">
          <w:rPr>
            <w:rFonts w:ascii="Calibri"/>
            <w:color w:val="0000FF"/>
            <w:u w:val="single" w:color="0000FF"/>
          </w:rPr>
          <w:t>www.istituto-marconi.edu.it</w:t>
        </w:r>
      </w:hyperlink>
    </w:p>
    <w:p w:rsidR="00720D3B" w:rsidRDefault="005D1578">
      <w:pPr>
        <w:pStyle w:val="Corpotesto"/>
        <w:spacing w:before="7"/>
        <w:rPr>
          <w:rFonts w:ascii="Calibri"/>
          <w:b/>
          <w:sz w:val="9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2440304</wp:posOffset>
            </wp:positionH>
            <wp:positionV relativeFrom="paragraph">
              <wp:posOffset>98973</wp:posOffset>
            </wp:positionV>
            <wp:extent cx="2695393" cy="62226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393" cy="62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D3B" w:rsidRDefault="005D1578">
      <w:pPr>
        <w:ind w:left="1287" w:right="1250"/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L</w:t>
      </w:r>
      <w:r>
        <w:rPr>
          <w:rFonts w:ascii="Times New Roman" w:hAnsi="Times New Roman"/>
          <w:sz w:val="18"/>
        </w:rPr>
        <w:t>aboratorio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rFonts w:ascii="Times New Roman" w:hAnsi="Times New Roman"/>
          <w:sz w:val="18"/>
        </w:rPr>
        <w:t>del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</w:t>
      </w:r>
      <w:r>
        <w:rPr>
          <w:rFonts w:ascii="Times New Roman" w:hAnsi="Times New Roman"/>
          <w:sz w:val="18"/>
        </w:rPr>
        <w:t>apere</w:t>
      </w:r>
      <w:r>
        <w:rPr>
          <w:rFonts w:ascii="Times New Roman" w:hAnsi="Times New Roman"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</w:t>
      </w:r>
      <w:r>
        <w:rPr>
          <w:rFonts w:ascii="Times New Roman" w:hAnsi="Times New Roman"/>
          <w:sz w:val="18"/>
        </w:rPr>
        <w:t>cientifico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rFonts w:ascii="Times New Roman" w:hAnsi="Times New Roman"/>
          <w:sz w:val="18"/>
        </w:rPr>
        <w:t>“</w:t>
      </w:r>
      <w:proofErr w:type="spellStart"/>
      <w:r>
        <w:rPr>
          <w:rFonts w:ascii="Times New Roman" w:hAnsi="Times New Roman"/>
          <w:b/>
          <w:sz w:val="18"/>
        </w:rPr>
        <w:t>La</w:t>
      </w:r>
      <w:r>
        <w:rPr>
          <w:rFonts w:ascii="Times New Roman" w:hAnsi="Times New Roman"/>
          <w:b/>
          <w:color w:val="FF0000"/>
          <w:sz w:val="18"/>
        </w:rPr>
        <w:t>TE</w:t>
      </w:r>
      <w:r>
        <w:rPr>
          <w:rFonts w:ascii="Times New Roman" w:hAnsi="Times New Roman"/>
          <w:b/>
          <w:sz w:val="18"/>
        </w:rPr>
        <w:t>sta</w:t>
      </w:r>
      <w:r>
        <w:rPr>
          <w:rFonts w:ascii="Times New Roman" w:hAnsi="Times New Roman"/>
          <w:b/>
          <w:color w:val="FF0000"/>
          <w:sz w:val="18"/>
        </w:rPr>
        <w:t>BE</w:t>
      </w:r>
      <w:r>
        <w:rPr>
          <w:rFonts w:ascii="Times New Roman" w:hAnsi="Times New Roman"/>
          <w:b/>
          <w:sz w:val="18"/>
        </w:rPr>
        <w:t>n</w:t>
      </w:r>
      <w:r>
        <w:rPr>
          <w:rFonts w:ascii="Times New Roman" w:hAnsi="Times New Roman"/>
          <w:b/>
          <w:color w:val="FF0000"/>
          <w:sz w:val="18"/>
        </w:rPr>
        <w:t>F</w:t>
      </w:r>
      <w:r>
        <w:rPr>
          <w:rFonts w:ascii="Times New Roman" w:hAnsi="Times New Roman"/>
          <w:b/>
          <w:sz w:val="18"/>
        </w:rPr>
        <w:t>atta</w:t>
      </w:r>
      <w:proofErr w:type="spellEnd"/>
      <w:r>
        <w:rPr>
          <w:rFonts w:ascii="Times New Roman" w:hAnsi="Times New Roman"/>
          <w:b/>
          <w:sz w:val="18"/>
        </w:rPr>
        <w:t>”</w:t>
      </w:r>
      <w:r>
        <w:rPr>
          <w:rFonts w:ascii="Times New Roman" w:hAnsi="Times New Roman"/>
          <w:b/>
          <w:spacing w:val="-2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Rete</w:t>
      </w:r>
      <w:r>
        <w:rPr>
          <w:rFonts w:ascii="Times New Roman" w:hAnsi="Times New Roman"/>
          <w:b/>
          <w:spacing w:val="-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Scuole</w:t>
      </w:r>
      <w:r>
        <w:rPr>
          <w:rFonts w:ascii="Times New Roman" w:hAnsi="Times New Roman"/>
          <w:b/>
          <w:spacing w:val="-3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LSS</w:t>
      </w:r>
    </w:p>
    <w:p w:rsidR="00720D3B" w:rsidRDefault="00720D3B">
      <w:pPr>
        <w:pStyle w:val="Corpotesto"/>
        <w:spacing w:before="2"/>
        <w:rPr>
          <w:rFonts w:ascii="Times New Roman"/>
          <w:b/>
          <w:sz w:val="19"/>
        </w:rPr>
      </w:pPr>
    </w:p>
    <w:p w:rsidR="00720D3B" w:rsidRDefault="005D1578">
      <w:pPr>
        <w:pStyle w:val="Titolo1"/>
        <w:ind w:left="1284" w:right="1250"/>
      </w:pPr>
      <w:r>
        <w:t>VISITA</w:t>
      </w:r>
      <w:r>
        <w:rPr>
          <w:spacing w:val="-6"/>
        </w:rPr>
        <w:t xml:space="preserve"> </w:t>
      </w:r>
      <w:r>
        <w:t>GUIDATA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INSEGNANTI</w:t>
      </w:r>
    </w:p>
    <w:p w:rsidR="00720D3B" w:rsidRDefault="00720D3B">
      <w:pPr>
        <w:pStyle w:val="Corpotesto"/>
        <w:rPr>
          <w:b/>
          <w:sz w:val="26"/>
        </w:rPr>
      </w:pPr>
    </w:p>
    <w:p w:rsidR="00720D3B" w:rsidRDefault="005D1578">
      <w:pPr>
        <w:pStyle w:val="Corpotesto"/>
        <w:tabs>
          <w:tab w:val="left" w:pos="9051"/>
        </w:tabs>
        <w:spacing w:before="194"/>
        <w:ind w:left="152"/>
      </w:pPr>
      <w:r>
        <w:t>Noi</w:t>
      </w:r>
      <w:r>
        <w:rPr>
          <w:spacing w:val="-2"/>
        </w:rPr>
        <w:t xml:space="preserve"> </w:t>
      </w:r>
      <w:r>
        <w:t>sottoscritti</w:t>
      </w:r>
      <w:r>
        <w:rPr>
          <w:spacing w:val="-5"/>
        </w:rPr>
        <w:t xml:space="preserve"> </w:t>
      </w:r>
      <w:r>
        <w:t xml:space="preserve">insegnanti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0D3B" w:rsidRDefault="0063144E">
      <w:pPr>
        <w:pStyle w:val="Corpotesto"/>
        <w:spacing w:before="10"/>
        <w:rPr>
          <w:sz w:val="25"/>
        </w:rPr>
      </w:pPr>
      <w:r>
        <w:pict>
          <v:shape id="_x0000_s1028" style="position:absolute;margin-left:56.65pt;margin-top:17.35pt;width:444.35pt;height:.1pt;z-index:-15728128;mso-wrap-distance-left:0;mso-wrap-distance-right:0;mso-position-horizontal-relative:page" coordorigin="1133,347" coordsize="8887,0" o:spt="100" adj="0,,0" path="m1133,347r2189,m3324,347r230,m3556,347r2189,m5747,347r231,m5980,347r2189,m8171,347r230,m8404,347r1382,m9789,347r231,e" filled="f" strokeweight=".24536mm">
            <v:stroke joinstyle="round"/>
            <v:formulas/>
            <v:path arrowok="t" o:connecttype="segments"/>
            <w10:wrap type="topAndBottom" anchorx="page"/>
          </v:shape>
        </w:pict>
      </w:r>
    </w:p>
    <w:p w:rsidR="00720D3B" w:rsidRDefault="005D1578">
      <w:pPr>
        <w:pStyle w:val="Corpotesto"/>
        <w:tabs>
          <w:tab w:val="left" w:pos="3448"/>
          <w:tab w:val="left" w:pos="6326"/>
          <w:tab w:val="left" w:pos="9126"/>
        </w:tabs>
        <w:spacing w:before="111" w:line="352" w:lineRule="auto"/>
        <w:ind w:left="152" w:right="733"/>
        <w:jc w:val="both"/>
      </w:pPr>
      <w:r>
        <w:t>In</w:t>
      </w:r>
      <w:r>
        <w:rPr>
          <w:spacing w:val="-1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 xml:space="preserve">plesso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accompagnatori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visita</w:t>
      </w:r>
      <w:r>
        <w:rPr>
          <w:spacing w:val="-3"/>
        </w:rPr>
        <w:t xml:space="preserve"> </w:t>
      </w:r>
      <w:r>
        <w:t>guidata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bookmarkStart w:id="0" w:name="_GoBack"/>
      <w:bookmarkEnd w:id="0"/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40"/>
          <w:u w:val="single"/>
        </w:rPr>
        <w:t xml:space="preserve"> </w:t>
      </w:r>
      <w:r>
        <w:t xml:space="preserve"> della</w:t>
      </w:r>
      <w:proofErr w:type="gramEnd"/>
      <w:r>
        <w:t>/e</w:t>
      </w:r>
      <w:r>
        <w:rPr>
          <w:spacing w:val="-3"/>
        </w:rPr>
        <w:t xml:space="preserve"> </w:t>
      </w:r>
      <w:r>
        <w:t>classe/i</w:t>
      </w:r>
      <w:r>
        <w:rPr>
          <w:u w:val="single"/>
        </w:rPr>
        <w:tab/>
      </w:r>
      <w:r>
        <w:t>sezione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20D3B" w:rsidRDefault="005D1578">
      <w:pPr>
        <w:pStyle w:val="Corpotesto"/>
        <w:tabs>
          <w:tab w:val="left" w:pos="3864"/>
        </w:tabs>
        <w:spacing w:before="2"/>
        <w:ind w:left="152"/>
        <w:jc w:val="both"/>
      </w:pPr>
      <w:r>
        <w:rPr>
          <w:noProof/>
          <w:lang w:eastAsia="it-IT"/>
        </w:rPr>
        <w:drawing>
          <wp:anchor distT="0" distB="0" distL="0" distR="0" simplePos="0" relativeHeight="487531008" behindDoc="1" locked="0" layoutInCell="1" allowOverlap="1">
            <wp:simplePos x="0" y="0"/>
            <wp:positionH relativeFrom="page">
              <wp:posOffset>2208529</wp:posOffset>
            </wp:positionH>
            <wp:positionV relativeFrom="paragraph">
              <wp:posOffset>22207</wp:posOffset>
            </wp:positionV>
            <wp:extent cx="3143249" cy="352869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49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che</w:t>
      </w:r>
      <w:proofErr w:type="gramEnd"/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svolgerà in</w:t>
      </w:r>
      <w:r>
        <w:rPr>
          <w:spacing w:val="-4"/>
        </w:rPr>
        <w:t xml:space="preserve"> </w:t>
      </w:r>
      <w:r>
        <w:t>data</w:t>
      </w:r>
      <w:r>
        <w:rPr>
          <w:u w:val="single"/>
        </w:rPr>
        <w:tab/>
      </w:r>
    </w:p>
    <w:p w:rsidR="00720D3B" w:rsidRDefault="005D1578">
      <w:pPr>
        <w:pStyle w:val="Titolo1"/>
        <w:spacing w:before="119"/>
      </w:pPr>
      <w:r>
        <w:t>ASSICURIAMO</w:t>
      </w:r>
    </w:p>
    <w:p w:rsidR="00720D3B" w:rsidRDefault="005D1578">
      <w:pPr>
        <w:pStyle w:val="Paragrafoelenco"/>
        <w:numPr>
          <w:ilvl w:val="0"/>
          <w:numId w:val="1"/>
        </w:numPr>
        <w:tabs>
          <w:tab w:val="left" w:pos="586"/>
        </w:tabs>
        <w:spacing w:before="121"/>
        <w:ind w:left="585" w:hanging="150"/>
      </w:pPr>
      <w:proofErr w:type="gramStart"/>
      <w:r>
        <w:t>di</w:t>
      </w:r>
      <w:proofErr w:type="gramEnd"/>
      <w:r>
        <w:rPr>
          <w:spacing w:val="-5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acquisito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documentazione</w:t>
      </w:r>
      <w:r>
        <w:rPr>
          <w:spacing w:val="-4"/>
        </w:rPr>
        <w:t xml:space="preserve"> </w:t>
      </w:r>
      <w:r>
        <w:t>riguardante</w:t>
      </w:r>
      <w:r>
        <w:rPr>
          <w:spacing w:val="-3"/>
        </w:rPr>
        <w:t xml:space="preserve"> </w:t>
      </w:r>
      <w:r>
        <w:t>l’identificazione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partecipanti;</w:t>
      </w:r>
    </w:p>
    <w:p w:rsidR="00720D3B" w:rsidRDefault="005D1578">
      <w:pPr>
        <w:pStyle w:val="Paragrafoelenco"/>
        <w:numPr>
          <w:ilvl w:val="0"/>
          <w:numId w:val="1"/>
        </w:numPr>
        <w:tabs>
          <w:tab w:val="left" w:pos="586"/>
        </w:tabs>
        <w:ind w:left="585" w:hanging="150"/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acquisito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CONSENSO</w:t>
      </w:r>
      <w:r>
        <w:rPr>
          <w:spacing w:val="-2"/>
        </w:rPr>
        <w:t xml:space="preserve"> </w:t>
      </w:r>
      <w:r>
        <w:t>SCRITTO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esercenti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potestà</w:t>
      </w:r>
      <w:r>
        <w:rPr>
          <w:spacing w:val="-1"/>
        </w:rPr>
        <w:t xml:space="preserve"> </w:t>
      </w:r>
      <w:r>
        <w:t>genitoriale;</w:t>
      </w:r>
    </w:p>
    <w:p w:rsidR="00720D3B" w:rsidRDefault="005D1578">
      <w:pPr>
        <w:pStyle w:val="Paragrafoelenco"/>
        <w:numPr>
          <w:ilvl w:val="0"/>
          <w:numId w:val="1"/>
        </w:numPr>
        <w:tabs>
          <w:tab w:val="left" w:pos="612"/>
        </w:tabs>
        <w:ind w:left="611" w:hanging="176"/>
      </w:pPr>
      <w:proofErr w:type="gramStart"/>
      <w:r>
        <w:t>di</w:t>
      </w:r>
      <w:proofErr w:type="gramEnd"/>
      <w:r>
        <w:rPr>
          <w:spacing w:val="22"/>
        </w:rPr>
        <w:t xml:space="preserve"> </w:t>
      </w:r>
      <w:r>
        <w:t>aver</w:t>
      </w:r>
      <w:r>
        <w:rPr>
          <w:spacing w:val="21"/>
        </w:rPr>
        <w:t xml:space="preserve"> </w:t>
      </w:r>
      <w:r>
        <w:t>predisposto</w:t>
      </w:r>
      <w:r>
        <w:rPr>
          <w:spacing w:val="23"/>
        </w:rPr>
        <w:t xml:space="preserve"> </w:t>
      </w:r>
      <w:r>
        <w:t>ogni</w:t>
      </w:r>
      <w:r>
        <w:rPr>
          <w:spacing w:val="25"/>
        </w:rPr>
        <w:t xml:space="preserve"> </w:t>
      </w:r>
      <w:r>
        <w:t>accorgimento</w:t>
      </w:r>
      <w:r>
        <w:rPr>
          <w:spacing w:val="23"/>
        </w:rPr>
        <w:t xml:space="preserve"> </w:t>
      </w:r>
      <w:r>
        <w:t>necessario</w:t>
      </w:r>
      <w:r>
        <w:rPr>
          <w:spacing w:val="23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garantire</w:t>
      </w:r>
      <w:r>
        <w:rPr>
          <w:spacing w:val="25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sicurezza</w:t>
      </w:r>
      <w:r>
        <w:rPr>
          <w:spacing w:val="23"/>
        </w:rPr>
        <w:t xml:space="preserve"> </w:t>
      </w:r>
      <w:r>
        <w:t>e</w:t>
      </w:r>
      <w:r>
        <w:rPr>
          <w:spacing w:val="21"/>
        </w:rPr>
        <w:t xml:space="preserve"> </w:t>
      </w:r>
      <w:r>
        <w:t>l’incolumità</w:t>
      </w:r>
    </w:p>
    <w:p w:rsidR="00720D3B" w:rsidRDefault="005D1578">
      <w:pPr>
        <w:pStyle w:val="Corpotesto"/>
        <w:spacing w:before="1"/>
        <w:ind w:left="436"/>
      </w:pPr>
      <w:proofErr w:type="gramStart"/>
      <w:r>
        <w:t>degli</w:t>
      </w:r>
      <w:proofErr w:type="gramEnd"/>
      <w:r>
        <w:rPr>
          <w:spacing w:val="-4"/>
        </w:rPr>
        <w:t xml:space="preserve"> </w:t>
      </w:r>
      <w:r>
        <w:t>alunni;</w:t>
      </w:r>
    </w:p>
    <w:p w:rsidR="00720D3B" w:rsidRDefault="005D1578">
      <w:pPr>
        <w:pStyle w:val="Paragrafoelenco"/>
        <w:numPr>
          <w:ilvl w:val="0"/>
          <w:numId w:val="1"/>
        </w:numPr>
        <w:tabs>
          <w:tab w:val="left" w:pos="607"/>
        </w:tabs>
        <w:ind w:right="112" w:firstLine="0"/>
      </w:pPr>
      <w:proofErr w:type="gramStart"/>
      <w:r>
        <w:t>di</w:t>
      </w:r>
      <w:proofErr w:type="gramEnd"/>
      <w:r>
        <w:rPr>
          <w:spacing w:val="18"/>
        </w:rPr>
        <w:t xml:space="preserve"> </w:t>
      </w:r>
      <w:r>
        <w:t>informare</w:t>
      </w:r>
      <w:r>
        <w:rPr>
          <w:spacing w:val="20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ritorno</w:t>
      </w:r>
      <w:r>
        <w:rPr>
          <w:spacing w:val="17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Dirigente</w:t>
      </w:r>
      <w:r>
        <w:rPr>
          <w:spacing w:val="19"/>
        </w:rPr>
        <w:t xml:space="preserve"> </w:t>
      </w:r>
      <w:r>
        <w:t>Scolastico,</w:t>
      </w:r>
      <w:r>
        <w:rPr>
          <w:spacing w:val="17"/>
        </w:rPr>
        <w:t xml:space="preserve"> </w:t>
      </w:r>
      <w:r>
        <w:t>mediante</w:t>
      </w:r>
      <w:r>
        <w:rPr>
          <w:spacing w:val="18"/>
        </w:rPr>
        <w:t xml:space="preserve"> </w:t>
      </w:r>
      <w:r>
        <w:t>apposita</w:t>
      </w:r>
      <w:r>
        <w:rPr>
          <w:spacing w:val="19"/>
        </w:rPr>
        <w:t xml:space="preserve"> </w:t>
      </w:r>
      <w:r>
        <w:t>modulistica,</w:t>
      </w:r>
      <w:r>
        <w:rPr>
          <w:spacing w:val="19"/>
        </w:rPr>
        <w:t xml:space="preserve"> </w:t>
      </w:r>
      <w:r>
        <w:t>su</w:t>
      </w:r>
      <w:r>
        <w:rPr>
          <w:spacing w:val="19"/>
        </w:rPr>
        <w:t xml:space="preserve"> </w:t>
      </w:r>
      <w:r>
        <w:t>eventuali</w:t>
      </w:r>
      <w:r>
        <w:rPr>
          <w:spacing w:val="-64"/>
        </w:rPr>
        <w:t xml:space="preserve"> </w:t>
      </w:r>
      <w:r>
        <w:t>inconvenienti</w:t>
      </w:r>
      <w:r>
        <w:rPr>
          <w:spacing w:val="-1"/>
        </w:rPr>
        <w:t xml:space="preserve"> </w:t>
      </w:r>
      <w:r>
        <w:t>verificatisi</w:t>
      </w:r>
      <w:r>
        <w:rPr>
          <w:spacing w:val="-3"/>
        </w:rPr>
        <w:t xml:space="preserve"> </w:t>
      </w:r>
      <w:r>
        <w:t>nel corso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>guidata;</w:t>
      </w:r>
    </w:p>
    <w:p w:rsidR="00720D3B" w:rsidRDefault="005D1578">
      <w:pPr>
        <w:pStyle w:val="Paragrafoelenco"/>
        <w:numPr>
          <w:ilvl w:val="0"/>
          <w:numId w:val="1"/>
        </w:numPr>
        <w:tabs>
          <w:tab w:val="left" w:pos="586"/>
        </w:tabs>
        <w:spacing w:before="121"/>
        <w:ind w:left="585" w:hanging="150"/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programmato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suddetta</w:t>
      </w:r>
      <w:r>
        <w:rPr>
          <w:spacing w:val="-3"/>
        </w:rPr>
        <w:t xml:space="preserve"> </w:t>
      </w:r>
      <w:r>
        <w:t>uscita</w:t>
      </w:r>
      <w:r>
        <w:rPr>
          <w:spacing w:val="-4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coerenza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Istituto;</w:t>
      </w:r>
    </w:p>
    <w:p w:rsidR="00720D3B" w:rsidRDefault="005D1578">
      <w:pPr>
        <w:pStyle w:val="Paragrafoelenco"/>
        <w:numPr>
          <w:ilvl w:val="0"/>
          <w:numId w:val="1"/>
        </w:numPr>
        <w:tabs>
          <w:tab w:val="left" w:pos="586"/>
        </w:tabs>
        <w:spacing w:before="121" w:line="352" w:lineRule="auto"/>
        <w:ind w:right="3975" w:firstLine="0"/>
      </w:pPr>
      <w:proofErr w:type="gramStart"/>
      <w:r>
        <w:t>di</w:t>
      </w:r>
      <w:proofErr w:type="gramEnd"/>
      <w:r>
        <w:t xml:space="preserve"> essere in possesso di assicurazione infortuni ed RCT</w:t>
      </w:r>
      <w:r>
        <w:rPr>
          <w:spacing w:val="-64"/>
        </w:rPr>
        <w:t xml:space="preserve"> </w:t>
      </w:r>
      <w:r>
        <w:t>Inoltre</w:t>
      </w:r>
    </w:p>
    <w:p w:rsidR="00720D3B" w:rsidRDefault="005D1578">
      <w:pPr>
        <w:pStyle w:val="Titolo1"/>
        <w:ind w:right="966"/>
      </w:pPr>
      <w:r>
        <w:t>DICHIARIAMO</w:t>
      </w:r>
    </w:p>
    <w:p w:rsidR="00720D3B" w:rsidRDefault="00720D3B">
      <w:pPr>
        <w:pStyle w:val="Corpotesto"/>
        <w:rPr>
          <w:b/>
          <w:sz w:val="26"/>
        </w:rPr>
      </w:pPr>
    </w:p>
    <w:p w:rsidR="00720D3B" w:rsidRDefault="005D1578">
      <w:pPr>
        <w:pStyle w:val="Corpotesto"/>
        <w:spacing w:before="192"/>
        <w:ind w:left="436"/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partecipare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visita</w:t>
      </w:r>
      <w:r>
        <w:rPr>
          <w:spacing w:val="-5"/>
        </w:rPr>
        <w:t xml:space="preserve"> </w:t>
      </w:r>
      <w:r>
        <w:t>guidata</w:t>
      </w:r>
      <w:r>
        <w:rPr>
          <w:spacing w:val="-3"/>
        </w:rPr>
        <w:t xml:space="preserve"> </w:t>
      </w:r>
      <w:r>
        <w:t>sopra</w:t>
      </w:r>
      <w:r>
        <w:rPr>
          <w:spacing w:val="-3"/>
        </w:rPr>
        <w:t xml:space="preserve"> </w:t>
      </w:r>
      <w:r>
        <w:t>indicata</w:t>
      </w:r>
      <w:r>
        <w:rPr>
          <w:spacing w:val="-3"/>
        </w:rPr>
        <w:t xml:space="preserve"> </w:t>
      </w:r>
      <w:r>
        <w:t>garantendo</w:t>
      </w:r>
      <w:r>
        <w:rPr>
          <w:spacing w:val="-3"/>
        </w:rPr>
        <w:t xml:space="preserve"> </w:t>
      </w:r>
      <w:r>
        <w:t>durante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svolgimento</w:t>
      </w:r>
    </w:p>
    <w:p w:rsidR="00720D3B" w:rsidRDefault="005D1578">
      <w:pPr>
        <w:pStyle w:val="Corpotesto"/>
        <w:spacing w:before="1"/>
        <w:ind w:left="436"/>
      </w:pPr>
      <w:proofErr w:type="gramStart"/>
      <w:r>
        <w:t>della</w:t>
      </w:r>
      <w:proofErr w:type="gramEnd"/>
      <w:r>
        <w:rPr>
          <w:spacing w:val="-4"/>
        </w:rPr>
        <w:t xml:space="preserve"> </w:t>
      </w:r>
      <w:r>
        <w:t>stessa</w:t>
      </w:r>
      <w:r>
        <w:rPr>
          <w:spacing w:val="-3"/>
        </w:rPr>
        <w:t xml:space="preserve"> </w:t>
      </w:r>
      <w:r>
        <w:t>un’attenta</w:t>
      </w:r>
      <w:r>
        <w:rPr>
          <w:spacing w:val="-6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assidua</w:t>
      </w:r>
      <w:r>
        <w:rPr>
          <w:spacing w:val="-4"/>
        </w:rPr>
        <w:t xml:space="preserve"> </w:t>
      </w:r>
      <w:r>
        <w:t>vigilanza</w:t>
      </w:r>
      <w:r>
        <w:rPr>
          <w:spacing w:val="-2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allievi</w:t>
      </w:r>
    </w:p>
    <w:p w:rsidR="00720D3B" w:rsidRDefault="00720D3B">
      <w:pPr>
        <w:pStyle w:val="Corpotesto"/>
        <w:rPr>
          <w:sz w:val="26"/>
        </w:rPr>
      </w:pPr>
    </w:p>
    <w:p w:rsidR="00720D3B" w:rsidRDefault="005D1578">
      <w:pPr>
        <w:pStyle w:val="Corpotesto"/>
        <w:spacing w:before="194"/>
        <w:ind w:left="152"/>
      </w:pPr>
      <w:r>
        <w:t>FIRMA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ACCOMPAGNATORI</w:t>
      </w:r>
    </w:p>
    <w:p w:rsidR="00720D3B" w:rsidRDefault="00720D3B">
      <w:pPr>
        <w:pStyle w:val="Corpotesto"/>
        <w:spacing w:before="2" w:after="1"/>
        <w:rPr>
          <w:sz w:val="10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23"/>
        <w:gridCol w:w="3066"/>
        <w:gridCol w:w="2752"/>
      </w:tblGrid>
      <w:tr w:rsidR="00720D3B">
        <w:trPr>
          <w:trHeight w:val="316"/>
        </w:trPr>
        <w:tc>
          <w:tcPr>
            <w:tcW w:w="2723" w:type="dxa"/>
          </w:tcPr>
          <w:p w:rsidR="00720D3B" w:rsidRDefault="005D1578">
            <w:pPr>
              <w:pStyle w:val="TableParagraph"/>
              <w:tabs>
                <w:tab w:val="left" w:pos="2240"/>
              </w:tabs>
              <w:ind w:left="50"/>
              <w:rPr>
                <w:u w:val="none"/>
              </w:rPr>
            </w:pPr>
            <w:r>
              <w:t xml:space="preserve"> </w:t>
            </w:r>
            <w:r>
              <w:tab/>
            </w:r>
            <w:r>
              <w:rPr>
                <w:u w:val="none"/>
              </w:rPr>
              <w:t>_</w:t>
            </w:r>
          </w:p>
        </w:tc>
        <w:tc>
          <w:tcPr>
            <w:tcW w:w="3066" w:type="dxa"/>
          </w:tcPr>
          <w:p w:rsidR="00720D3B" w:rsidRDefault="005D1578">
            <w:pPr>
              <w:pStyle w:val="TableParagraph"/>
              <w:tabs>
                <w:tab w:val="left" w:pos="2397"/>
              </w:tabs>
              <w:ind w:left="34"/>
              <w:jc w:val="center"/>
              <w:rPr>
                <w:u w:val="none"/>
              </w:rPr>
            </w:pPr>
            <w:r>
              <w:t xml:space="preserve"> </w:t>
            </w:r>
            <w:r>
              <w:tab/>
            </w:r>
          </w:p>
        </w:tc>
        <w:tc>
          <w:tcPr>
            <w:tcW w:w="2752" w:type="dxa"/>
          </w:tcPr>
          <w:p w:rsidR="00720D3B" w:rsidRDefault="005D1578">
            <w:pPr>
              <w:pStyle w:val="TableParagraph"/>
              <w:tabs>
                <w:tab w:val="left" w:pos="2362"/>
              </w:tabs>
              <w:ind w:right="48"/>
              <w:jc w:val="right"/>
              <w:rPr>
                <w:u w:val="none"/>
              </w:rPr>
            </w:pPr>
            <w:r>
              <w:t xml:space="preserve"> </w:t>
            </w:r>
            <w:r>
              <w:tab/>
            </w:r>
          </w:p>
        </w:tc>
      </w:tr>
      <w:tr w:rsidR="00720D3B">
        <w:trPr>
          <w:trHeight w:val="375"/>
        </w:trPr>
        <w:tc>
          <w:tcPr>
            <w:tcW w:w="2723" w:type="dxa"/>
          </w:tcPr>
          <w:p w:rsidR="00720D3B" w:rsidRDefault="005D1578">
            <w:pPr>
              <w:pStyle w:val="TableParagraph"/>
              <w:tabs>
                <w:tab w:val="left" w:pos="2240"/>
              </w:tabs>
              <w:spacing w:before="61"/>
              <w:ind w:left="50"/>
              <w:rPr>
                <w:u w:val="none"/>
              </w:rPr>
            </w:pPr>
            <w:r>
              <w:t xml:space="preserve"> </w:t>
            </w:r>
            <w:r>
              <w:tab/>
            </w:r>
            <w:r>
              <w:rPr>
                <w:u w:val="none"/>
              </w:rPr>
              <w:t>_</w:t>
            </w:r>
          </w:p>
        </w:tc>
        <w:tc>
          <w:tcPr>
            <w:tcW w:w="3066" w:type="dxa"/>
          </w:tcPr>
          <w:p w:rsidR="00720D3B" w:rsidRDefault="005D1578">
            <w:pPr>
              <w:pStyle w:val="TableParagraph"/>
              <w:tabs>
                <w:tab w:val="left" w:pos="2396"/>
              </w:tabs>
              <w:spacing w:before="61"/>
              <w:ind w:left="34"/>
              <w:jc w:val="center"/>
              <w:rPr>
                <w:u w:val="none"/>
              </w:rPr>
            </w:pPr>
            <w:r>
              <w:t xml:space="preserve"> </w:t>
            </w:r>
            <w:r>
              <w:tab/>
            </w:r>
          </w:p>
        </w:tc>
        <w:tc>
          <w:tcPr>
            <w:tcW w:w="2752" w:type="dxa"/>
          </w:tcPr>
          <w:p w:rsidR="00720D3B" w:rsidRDefault="005D1578">
            <w:pPr>
              <w:pStyle w:val="TableParagraph"/>
              <w:tabs>
                <w:tab w:val="left" w:pos="2362"/>
              </w:tabs>
              <w:spacing w:before="61"/>
              <w:ind w:right="51"/>
              <w:jc w:val="right"/>
              <w:rPr>
                <w:u w:val="none"/>
              </w:rPr>
            </w:pPr>
            <w:r>
              <w:t xml:space="preserve"> </w:t>
            </w:r>
            <w:r>
              <w:tab/>
            </w:r>
          </w:p>
        </w:tc>
      </w:tr>
      <w:tr w:rsidR="00720D3B">
        <w:trPr>
          <w:trHeight w:val="315"/>
        </w:trPr>
        <w:tc>
          <w:tcPr>
            <w:tcW w:w="2723" w:type="dxa"/>
          </w:tcPr>
          <w:p w:rsidR="00720D3B" w:rsidRDefault="005D1578">
            <w:pPr>
              <w:pStyle w:val="TableParagraph"/>
              <w:tabs>
                <w:tab w:val="left" w:pos="2240"/>
              </w:tabs>
              <w:spacing w:before="59" w:line="236" w:lineRule="exact"/>
              <w:ind w:left="50"/>
              <w:rPr>
                <w:u w:val="none"/>
              </w:rPr>
            </w:pPr>
            <w:r>
              <w:t xml:space="preserve"> </w:t>
            </w:r>
            <w:r>
              <w:tab/>
            </w:r>
            <w:r>
              <w:rPr>
                <w:u w:val="none"/>
              </w:rPr>
              <w:t>_</w:t>
            </w:r>
          </w:p>
        </w:tc>
        <w:tc>
          <w:tcPr>
            <w:tcW w:w="3066" w:type="dxa"/>
          </w:tcPr>
          <w:p w:rsidR="00720D3B" w:rsidRDefault="005D1578">
            <w:pPr>
              <w:pStyle w:val="TableParagraph"/>
              <w:tabs>
                <w:tab w:val="left" w:pos="2392"/>
              </w:tabs>
              <w:spacing w:before="59" w:line="236" w:lineRule="exact"/>
              <w:ind w:left="29"/>
              <w:jc w:val="center"/>
              <w:rPr>
                <w:u w:val="none"/>
              </w:rPr>
            </w:pPr>
            <w:r>
              <w:t xml:space="preserve"> </w:t>
            </w:r>
            <w:r>
              <w:tab/>
            </w:r>
          </w:p>
        </w:tc>
        <w:tc>
          <w:tcPr>
            <w:tcW w:w="2752" w:type="dxa"/>
          </w:tcPr>
          <w:p w:rsidR="00720D3B" w:rsidRDefault="005D1578">
            <w:pPr>
              <w:pStyle w:val="TableParagraph"/>
              <w:tabs>
                <w:tab w:val="left" w:pos="2362"/>
              </w:tabs>
              <w:spacing w:before="59" w:line="236" w:lineRule="exact"/>
              <w:ind w:right="53"/>
              <w:jc w:val="right"/>
              <w:rPr>
                <w:u w:val="none"/>
              </w:rPr>
            </w:pPr>
            <w:r>
              <w:t xml:space="preserve"> </w:t>
            </w:r>
            <w:r>
              <w:tab/>
            </w:r>
          </w:p>
        </w:tc>
      </w:tr>
    </w:tbl>
    <w:p w:rsidR="00720D3B" w:rsidRDefault="00720D3B">
      <w:pPr>
        <w:pStyle w:val="Corpotesto"/>
        <w:spacing w:before="4"/>
        <w:rPr>
          <w:sz w:val="32"/>
        </w:rPr>
      </w:pPr>
    </w:p>
    <w:p w:rsidR="005D1578" w:rsidRDefault="005D1578">
      <w:pPr>
        <w:pStyle w:val="Corpotesto"/>
        <w:tabs>
          <w:tab w:val="left" w:pos="3760"/>
        </w:tabs>
        <w:ind w:left="152"/>
      </w:pPr>
      <w:r>
        <w:t xml:space="preserve">LUOGO </w:t>
      </w:r>
      <w:r>
        <w:tab/>
        <w:t>DATA</w:t>
      </w:r>
    </w:p>
    <w:p w:rsidR="005D1578" w:rsidRDefault="005D1578">
      <w:pPr>
        <w:pStyle w:val="Corpotesto"/>
        <w:tabs>
          <w:tab w:val="left" w:pos="3760"/>
        </w:tabs>
        <w:ind w:left="152"/>
        <w:rPr>
          <w:u w:val="single"/>
        </w:rPr>
      </w:pPr>
    </w:p>
    <w:p w:rsidR="00720D3B" w:rsidRDefault="005D1578">
      <w:pPr>
        <w:pStyle w:val="Corpotesto"/>
        <w:tabs>
          <w:tab w:val="left" w:pos="3760"/>
        </w:tabs>
        <w:ind w:left="152"/>
      </w:pPr>
      <w:r>
        <w:rPr>
          <w:u w:val="single"/>
        </w:rPr>
        <w:tab/>
        <w:t xml:space="preserve">                            </w:t>
      </w:r>
    </w:p>
    <w:p w:rsidR="00720D3B" w:rsidRDefault="00720D3B">
      <w:pPr>
        <w:pStyle w:val="Corpotesto"/>
        <w:rPr>
          <w:sz w:val="20"/>
        </w:rPr>
      </w:pPr>
    </w:p>
    <w:p w:rsidR="00720D3B" w:rsidRDefault="00720D3B">
      <w:pPr>
        <w:pStyle w:val="Corpotesto"/>
        <w:rPr>
          <w:sz w:val="20"/>
        </w:rPr>
      </w:pPr>
    </w:p>
    <w:p w:rsidR="00720D3B" w:rsidRDefault="00720D3B">
      <w:pPr>
        <w:pStyle w:val="Corpotesto"/>
        <w:spacing w:before="10"/>
        <w:rPr>
          <w:sz w:val="15"/>
        </w:rPr>
      </w:pPr>
    </w:p>
    <w:p w:rsidR="00720D3B" w:rsidRDefault="005D1578">
      <w:pPr>
        <w:spacing w:line="195" w:lineRule="exact"/>
        <w:ind w:left="1287" w:right="1250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i/>
          <w:sz w:val="16"/>
        </w:rPr>
        <w:t>ISTITUTO</w:t>
      </w:r>
      <w:r>
        <w:rPr>
          <w:rFonts w:ascii="Calibri" w:hAnsi="Calibri"/>
          <w:b/>
          <w:i/>
          <w:spacing w:val="-5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COMPRENSIVO</w:t>
      </w:r>
      <w:r>
        <w:rPr>
          <w:rFonts w:ascii="Calibri" w:hAnsi="Calibri"/>
          <w:b/>
          <w:i/>
          <w:spacing w:val="-2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“G.</w:t>
      </w:r>
      <w:r>
        <w:rPr>
          <w:rFonts w:ascii="Calibri" w:hAnsi="Calibri"/>
          <w:b/>
          <w:i/>
          <w:spacing w:val="-4"/>
          <w:sz w:val="16"/>
        </w:rPr>
        <w:t xml:space="preserve"> </w:t>
      </w:r>
      <w:r>
        <w:rPr>
          <w:rFonts w:ascii="Calibri" w:hAnsi="Calibri"/>
          <w:b/>
          <w:i/>
          <w:sz w:val="16"/>
        </w:rPr>
        <w:t>MARCONI”</w:t>
      </w:r>
      <w:r>
        <w:rPr>
          <w:rFonts w:ascii="Calibri" w:hAnsi="Calibri"/>
          <w:b/>
          <w:i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SCUOLA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DELL’INFANZIA –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PRIMARIA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–</w:t>
      </w:r>
      <w:r>
        <w:rPr>
          <w:rFonts w:ascii="Calibri" w:hAnsi="Calibri"/>
          <w:b/>
          <w:spacing w:val="-3"/>
          <w:sz w:val="16"/>
        </w:rPr>
        <w:t xml:space="preserve"> </w:t>
      </w:r>
      <w:r>
        <w:rPr>
          <w:rFonts w:ascii="Calibri" w:hAnsi="Calibri"/>
          <w:b/>
          <w:sz w:val="16"/>
        </w:rPr>
        <w:t>SECONDARIA</w:t>
      </w:r>
      <w:r>
        <w:rPr>
          <w:rFonts w:ascii="Calibri" w:hAnsi="Calibri"/>
          <w:b/>
          <w:spacing w:val="-1"/>
          <w:sz w:val="16"/>
        </w:rPr>
        <w:t xml:space="preserve"> </w:t>
      </w:r>
      <w:r>
        <w:rPr>
          <w:rFonts w:ascii="Calibri" w:hAnsi="Calibri"/>
          <w:b/>
          <w:sz w:val="16"/>
        </w:rPr>
        <w:t>DI</w:t>
      </w:r>
      <w:r>
        <w:rPr>
          <w:rFonts w:ascii="Calibri" w:hAnsi="Calibri"/>
          <w:b/>
          <w:spacing w:val="-2"/>
          <w:sz w:val="16"/>
        </w:rPr>
        <w:t xml:space="preserve"> </w:t>
      </w:r>
      <w:r>
        <w:rPr>
          <w:rFonts w:ascii="Calibri" w:hAnsi="Calibri"/>
          <w:b/>
          <w:sz w:val="16"/>
        </w:rPr>
        <w:t>PRIMO</w:t>
      </w:r>
      <w:r>
        <w:rPr>
          <w:rFonts w:ascii="Calibri" w:hAnsi="Calibri"/>
          <w:b/>
          <w:spacing w:val="-4"/>
          <w:sz w:val="16"/>
        </w:rPr>
        <w:t xml:space="preserve"> </w:t>
      </w:r>
      <w:r>
        <w:rPr>
          <w:rFonts w:ascii="Calibri" w:hAnsi="Calibri"/>
          <w:b/>
          <w:sz w:val="16"/>
        </w:rPr>
        <w:t>GRADO</w:t>
      </w:r>
    </w:p>
    <w:p w:rsidR="00720D3B" w:rsidRDefault="005D1578">
      <w:pPr>
        <w:spacing w:line="170" w:lineRule="exact"/>
        <w:ind w:left="1282" w:right="1250"/>
        <w:jc w:val="center"/>
        <w:rPr>
          <w:rFonts w:ascii="Calibri"/>
          <w:sz w:val="14"/>
        </w:rPr>
      </w:pPr>
      <w:proofErr w:type="gramStart"/>
      <w:r>
        <w:rPr>
          <w:rFonts w:ascii="Calibri"/>
          <w:color w:val="7E7E7E"/>
          <w:sz w:val="14"/>
        </w:rPr>
        <w:t>dei</w:t>
      </w:r>
      <w:proofErr w:type="gramEnd"/>
      <w:r>
        <w:rPr>
          <w:rFonts w:ascii="Calibri"/>
          <w:color w:val="7E7E7E"/>
          <w:spacing w:val="-3"/>
          <w:sz w:val="14"/>
        </w:rPr>
        <w:t xml:space="preserve"> </w:t>
      </w:r>
      <w:r>
        <w:rPr>
          <w:rFonts w:ascii="Calibri"/>
          <w:color w:val="7E7E7E"/>
          <w:sz w:val="14"/>
        </w:rPr>
        <w:t>Comuni</w:t>
      </w:r>
      <w:r>
        <w:rPr>
          <w:rFonts w:ascii="Calibri"/>
          <w:color w:val="7E7E7E"/>
          <w:spacing w:val="-3"/>
          <w:sz w:val="14"/>
        </w:rPr>
        <w:t xml:space="preserve"> </w:t>
      </w:r>
      <w:r>
        <w:rPr>
          <w:rFonts w:ascii="Calibri"/>
          <w:color w:val="7E7E7E"/>
          <w:sz w:val="14"/>
        </w:rPr>
        <w:t>di</w:t>
      </w:r>
      <w:r>
        <w:rPr>
          <w:rFonts w:ascii="Calibri"/>
          <w:color w:val="7E7E7E"/>
          <w:spacing w:val="-3"/>
          <w:sz w:val="14"/>
        </w:rPr>
        <w:t xml:space="preserve"> </w:t>
      </w:r>
      <w:r>
        <w:rPr>
          <w:rFonts w:ascii="Calibri"/>
          <w:color w:val="7E7E7E"/>
          <w:sz w:val="14"/>
        </w:rPr>
        <w:t>Campiglia</w:t>
      </w:r>
      <w:r>
        <w:rPr>
          <w:rFonts w:ascii="Calibri"/>
          <w:color w:val="7E7E7E"/>
          <w:spacing w:val="-2"/>
          <w:sz w:val="14"/>
        </w:rPr>
        <w:t xml:space="preserve"> </w:t>
      </w:r>
      <w:r>
        <w:rPr>
          <w:rFonts w:ascii="Calibri"/>
          <w:color w:val="7E7E7E"/>
          <w:sz w:val="14"/>
        </w:rPr>
        <w:t>M.ma</w:t>
      </w:r>
      <w:r>
        <w:rPr>
          <w:rFonts w:ascii="Calibri"/>
          <w:color w:val="7E7E7E"/>
          <w:spacing w:val="-2"/>
          <w:sz w:val="14"/>
        </w:rPr>
        <w:t xml:space="preserve"> </w:t>
      </w:r>
      <w:r>
        <w:rPr>
          <w:rFonts w:ascii="Calibri"/>
          <w:color w:val="7E7E7E"/>
          <w:sz w:val="14"/>
        </w:rPr>
        <w:t>e</w:t>
      </w:r>
      <w:r>
        <w:rPr>
          <w:rFonts w:ascii="Calibri"/>
          <w:color w:val="7E7E7E"/>
          <w:spacing w:val="-3"/>
          <w:sz w:val="14"/>
        </w:rPr>
        <w:t xml:space="preserve"> </w:t>
      </w:r>
      <w:r>
        <w:rPr>
          <w:rFonts w:ascii="Calibri"/>
          <w:color w:val="7E7E7E"/>
          <w:sz w:val="14"/>
        </w:rPr>
        <w:t>Suvereto</w:t>
      </w:r>
      <w:r>
        <w:rPr>
          <w:rFonts w:ascii="Calibri"/>
          <w:color w:val="7E7E7E"/>
          <w:spacing w:val="2"/>
          <w:sz w:val="14"/>
        </w:rPr>
        <w:t xml:space="preserve"> </w:t>
      </w:r>
      <w:r>
        <w:rPr>
          <w:rFonts w:ascii="Calibri"/>
          <w:color w:val="7E7E7E"/>
          <w:sz w:val="14"/>
        </w:rPr>
        <w:t>via</w:t>
      </w:r>
      <w:r>
        <w:rPr>
          <w:rFonts w:ascii="Calibri"/>
          <w:color w:val="7E7E7E"/>
          <w:spacing w:val="-2"/>
          <w:sz w:val="14"/>
        </w:rPr>
        <w:t xml:space="preserve"> </w:t>
      </w:r>
      <w:r>
        <w:rPr>
          <w:rFonts w:ascii="Calibri"/>
          <w:color w:val="7E7E7E"/>
          <w:sz w:val="14"/>
        </w:rPr>
        <w:t>Della</w:t>
      </w:r>
      <w:r>
        <w:rPr>
          <w:rFonts w:ascii="Calibri"/>
          <w:color w:val="7E7E7E"/>
          <w:spacing w:val="-2"/>
          <w:sz w:val="14"/>
        </w:rPr>
        <w:t xml:space="preserve"> </w:t>
      </w:r>
      <w:r>
        <w:rPr>
          <w:rFonts w:ascii="Calibri"/>
          <w:color w:val="7E7E7E"/>
          <w:sz w:val="14"/>
        </w:rPr>
        <w:t>Fiera 6/n57021</w:t>
      </w:r>
      <w:r>
        <w:rPr>
          <w:rFonts w:ascii="Calibri"/>
          <w:color w:val="7E7E7E"/>
          <w:spacing w:val="-4"/>
          <w:sz w:val="14"/>
        </w:rPr>
        <w:t xml:space="preserve"> </w:t>
      </w:r>
      <w:r>
        <w:rPr>
          <w:rFonts w:ascii="Calibri"/>
          <w:color w:val="7E7E7E"/>
          <w:sz w:val="14"/>
        </w:rPr>
        <w:t>-</w:t>
      </w:r>
      <w:r>
        <w:rPr>
          <w:rFonts w:ascii="Calibri"/>
          <w:color w:val="7E7E7E"/>
          <w:spacing w:val="-2"/>
          <w:sz w:val="14"/>
        </w:rPr>
        <w:t xml:space="preserve"> </w:t>
      </w:r>
      <w:r>
        <w:rPr>
          <w:rFonts w:ascii="Calibri"/>
          <w:color w:val="7E7E7E"/>
          <w:sz w:val="14"/>
        </w:rPr>
        <w:t>VENTURINA</w:t>
      </w:r>
      <w:r>
        <w:rPr>
          <w:rFonts w:ascii="Calibri"/>
          <w:color w:val="7E7E7E"/>
          <w:spacing w:val="1"/>
          <w:sz w:val="14"/>
        </w:rPr>
        <w:t xml:space="preserve"> </w:t>
      </w:r>
      <w:r>
        <w:rPr>
          <w:rFonts w:ascii="Calibri"/>
          <w:color w:val="7E7E7E"/>
          <w:sz w:val="14"/>
        </w:rPr>
        <w:t>Tel. 0565/851467</w:t>
      </w:r>
      <w:r>
        <w:rPr>
          <w:rFonts w:ascii="Calibri"/>
          <w:color w:val="7E7E7E"/>
          <w:spacing w:val="27"/>
          <w:sz w:val="14"/>
        </w:rPr>
        <w:t xml:space="preserve"> </w:t>
      </w:r>
      <w:r>
        <w:rPr>
          <w:rFonts w:ascii="Calibri"/>
          <w:color w:val="7E7E7E"/>
          <w:sz w:val="14"/>
        </w:rPr>
        <w:t>Fax</w:t>
      </w:r>
      <w:r>
        <w:rPr>
          <w:rFonts w:ascii="Calibri"/>
          <w:color w:val="7E7E7E"/>
          <w:spacing w:val="-3"/>
          <w:sz w:val="14"/>
        </w:rPr>
        <w:t xml:space="preserve"> </w:t>
      </w:r>
      <w:r>
        <w:rPr>
          <w:rFonts w:ascii="Calibri"/>
          <w:color w:val="7E7E7E"/>
          <w:sz w:val="14"/>
        </w:rPr>
        <w:t>0565/857764</w:t>
      </w:r>
    </w:p>
    <w:p w:rsidR="00720D3B" w:rsidRDefault="0063144E">
      <w:pPr>
        <w:spacing w:line="171" w:lineRule="exact"/>
        <w:ind w:left="1284" w:right="1250"/>
        <w:jc w:val="center"/>
        <w:rPr>
          <w:rFonts w:ascii="Calibri"/>
          <w:b/>
          <w:sz w:val="14"/>
        </w:rPr>
      </w:pPr>
      <w:r>
        <w:pict>
          <v:rect id="_x0000_s1027" style="position:absolute;left:0;text-align:left;margin-left:184.8pt;margin-top:7.5pt;width:69.75pt;height:.5pt;z-index:15731200;mso-position-horizontal-relative:page" fillcolor="blue" stroked="f">
            <w10:wrap anchorx="page"/>
          </v:rect>
        </w:pict>
      </w:r>
      <w:r>
        <w:pict>
          <v:rect id="_x0000_s1026" style="position:absolute;left:0;text-align:left;margin-left:259.75pt;margin-top:7.5pt;width:83.4pt;height:.5pt;z-index:15731712;mso-position-horizontal-relative:page" fillcolor="blue" stroked="f">
            <w10:wrap anchorx="page"/>
          </v:rect>
        </w:pict>
      </w:r>
      <w:proofErr w:type="gramStart"/>
      <w:r w:rsidR="005D1578">
        <w:rPr>
          <w:rFonts w:ascii="Calibri"/>
          <w:b/>
          <w:sz w:val="14"/>
        </w:rPr>
        <w:t>e-mail</w:t>
      </w:r>
      <w:proofErr w:type="gramEnd"/>
      <w:r w:rsidR="005D1578">
        <w:rPr>
          <w:rFonts w:ascii="Calibri"/>
          <w:b/>
          <w:spacing w:val="-6"/>
          <w:sz w:val="14"/>
        </w:rPr>
        <w:t xml:space="preserve"> </w:t>
      </w:r>
      <w:hyperlink r:id="rId11">
        <w:r w:rsidR="005D1578">
          <w:rPr>
            <w:rFonts w:ascii="Calibri"/>
            <w:b/>
            <w:color w:val="0000FF"/>
            <w:sz w:val="14"/>
          </w:rPr>
          <w:t>liic81000c@istruzione.it</w:t>
        </w:r>
        <w:r w:rsidR="005D1578">
          <w:rPr>
            <w:rFonts w:ascii="Calibri"/>
            <w:b/>
            <w:color w:val="0000FF"/>
            <w:spacing w:val="-5"/>
            <w:sz w:val="14"/>
          </w:rPr>
          <w:t xml:space="preserve"> </w:t>
        </w:r>
      </w:hyperlink>
      <w:r w:rsidR="005D1578">
        <w:rPr>
          <w:rFonts w:ascii="Calibri"/>
          <w:b/>
          <w:sz w:val="14"/>
        </w:rPr>
        <w:t>;</w:t>
      </w:r>
      <w:r w:rsidR="005D1578">
        <w:rPr>
          <w:rFonts w:ascii="Calibri"/>
          <w:b/>
          <w:spacing w:val="-6"/>
          <w:sz w:val="14"/>
        </w:rPr>
        <w:t xml:space="preserve"> </w:t>
      </w:r>
      <w:hyperlink r:id="rId12">
        <w:r w:rsidR="005D1578">
          <w:rPr>
            <w:rFonts w:ascii="Calibri"/>
            <w:b/>
            <w:color w:val="0000FF"/>
            <w:sz w:val="14"/>
          </w:rPr>
          <w:t>liic81000c@pec.istruzione.it</w:t>
        </w:r>
        <w:r w:rsidR="005D1578">
          <w:rPr>
            <w:rFonts w:ascii="Calibri"/>
            <w:b/>
            <w:color w:val="0000FF"/>
            <w:spacing w:val="-5"/>
            <w:sz w:val="14"/>
          </w:rPr>
          <w:t xml:space="preserve"> </w:t>
        </w:r>
        <w:r w:rsidR="005D1578">
          <w:rPr>
            <w:rFonts w:ascii="Calibri"/>
            <w:b/>
            <w:sz w:val="14"/>
          </w:rPr>
          <w:t>;</w:t>
        </w:r>
        <w:r w:rsidR="005D1578">
          <w:rPr>
            <w:rFonts w:ascii="Calibri"/>
            <w:b/>
            <w:color w:val="0000FF"/>
            <w:spacing w:val="-6"/>
            <w:sz w:val="14"/>
          </w:rPr>
          <w:t xml:space="preserve"> </w:t>
        </w:r>
      </w:hyperlink>
      <w:hyperlink r:id="rId13">
        <w:r w:rsidR="005D1578">
          <w:rPr>
            <w:rFonts w:ascii="Calibri"/>
            <w:b/>
            <w:color w:val="0000FF"/>
            <w:sz w:val="14"/>
            <w:u w:val="single" w:color="0000FF"/>
          </w:rPr>
          <w:t>www.istituto-marconi.edu.it</w:t>
        </w:r>
      </w:hyperlink>
    </w:p>
    <w:sectPr w:rsidR="00720D3B">
      <w:type w:val="continuous"/>
      <w:pgSz w:w="11910" w:h="16840"/>
      <w:pgMar w:top="680" w:right="10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D1B54"/>
    <w:multiLevelType w:val="hybridMultilevel"/>
    <w:tmpl w:val="14A8B6FC"/>
    <w:lvl w:ilvl="0" w:tplc="8A4044EA">
      <w:numFmt w:val="bullet"/>
      <w:lvlText w:val="-"/>
      <w:lvlJc w:val="left"/>
      <w:pPr>
        <w:ind w:left="436" w:hanging="149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1" w:tplc="131A438E">
      <w:numFmt w:val="bullet"/>
      <w:lvlText w:val="•"/>
      <w:lvlJc w:val="left"/>
      <w:pPr>
        <w:ind w:left="1386" w:hanging="149"/>
      </w:pPr>
      <w:rPr>
        <w:rFonts w:hint="default"/>
        <w:lang w:val="it-IT" w:eastAsia="en-US" w:bidi="ar-SA"/>
      </w:rPr>
    </w:lvl>
    <w:lvl w:ilvl="2" w:tplc="042A01DA">
      <w:numFmt w:val="bullet"/>
      <w:lvlText w:val="•"/>
      <w:lvlJc w:val="left"/>
      <w:pPr>
        <w:ind w:left="2333" w:hanging="149"/>
      </w:pPr>
      <w:rPr>
        <w:rFonts w:hint="default"/>
        <w:lang w:val="it-IT" w:eastAsia="en-US" w:bidi="ar-SA"/>
      </w:rPr>
    </w:lvl>
    <w:lvl w:ilvl="3" w:tplc="4E4643FA">
      <w:numFmt w:val="bullet"/>
      <w:lvlText w:val="•"/>
      <w:lvlJc w:val="left"/>
      <w:pPr>
        <w:ind w:left="3279" w:hanging="149"/>
      </w:pPr>
      <w:rPr>
        <w:rFonts w:hint="default"/>
        <w:lang w:val="it-IT" w:eastAsia="en-US" w:bidi="ar-SA"/>
      </w:rPr>
    </w:lvl>
    <w:lvl w:ilvl="4" w:tplc="62165D38">
      <w:numFmt w:val="bullet"/>
      <w:lvlText w:val="•"/>
      <w:lvlJc w:val="left"/>
      <w:pPr>
        <w:ind w:left="4226" w:hanging="149"/>
      </w:pPr>
      <w:rPr>
        <w:rFonts w:hint="default"/>
        <w:lang w:val="it-IT" w:eastAsia="en-US" w:bidi="ar-SA"/>
      </w:rPr>
    </w:lvl>
    <w:lvl w:ilvl="5" w:tplc="8CC608BA">
      <w:numFmt w:val="bullet"/>
      <w:lvlText w:val="•"/>
      <w:lvlJc w:val="left"/>
      <w:pPr>
        <w:ind w:left="5173" w:hanging="149"/>
      </w:pPr>
      <w:rPr>
        <w:rFonts w:hint="default"/>
        <w:lang w:val="it-IT" w:eastAsia="en-US" w:bidi="ar-SA"/>
      </w:rPr>
    </w:lvl>
    <w:lvl w:ilvl="6" w:tplc="227A23AE">
      <w:numFmt w:val="bullet"/>
      <w:lvlText w:val="•"/>
      <w:lvlJc w:val="left"/>
      <w:pPr>
        <w:ind w:left="6119" w:hanging="149"/>
      </w:pPr>
      <w:rPr>
        <w:rFonts w:hint="default"/>
        <w:lang w:val="it-IT" w:eastAsia="en-US" w:bidi="ar-SA"/>
      </w:rPr>
    </w:lvl>
    <w:lvl w:ilvl="7" w:tplc="30B639CA">
      <w:numFmt w:val="bullet"/>
      <w:lvlText w:val="•"/>
      <w:lvlJc w:val="left"/>
      <w:pPr>
        <w:ind w:left="7066" w:hanging="149"/>
      </w:pPr>
      <w:rPr>
        <w:rFonts w:hint="default"/>
        <w:lang w:val="it-IT" w:eastAsia="en-US" w:bidi="ar-SA"/>
      </w:rPr>
    </w:lvl>
    <w:lvl w:ilvl="8" w:tplc="7980BE4E">
      <w:numFmt w:val="bullet"/>
      <w:lvlText w:val="•"/>
      <w:lvlJc w:val="left"/>
      <w:pPr>
        <w:ind w:left="8013" w:hanging="149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720D3B"/>
    <w:rsid w:val="005D1578"/>
    <w:rsid w:val="0063144E"/>
    <w:rsid w:val="0072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F522D2A-50B8-4A82-8E55-B27B8EC2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1"/>
    <w:qFormat/>
    <w:pPr>
      <w:ind w:left="1287" w:right="12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19"/>
      <w:ind w:left="585" w:hanging="150"/>
    </w:pPr>
  </w:style>
  <w:style w:type="paragraph" w:customStyle="1" w:styleId="TableParagraph">
    <w:name w:val="Table Paragraph"/>
    <w:basedOn w:val="Normale"/>
    <w:uiPriority w:val="1"/>
    <w:qFormat/>
    <w:rPr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-marconi.edu.it/" TargetMode="External"/><Relationship Id="rId13" Type="http://schemas.openxmlformats.org/officeDocument/2006/relationships/hyperlink" Target="http://www.istituto-marconi.edu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ic81000c@pec.istruzione.it" TargetMode="External"/><Relationship Id="rId12" Type="http://schemas.openxmlformats.org/officeDocument/2006/relationships/hyperlink" Target="mailto:liic81000c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ic81000c@istruzione.it" TargetMode="External"/><Relationship Id="rId11" Type="http://schemas.openxmlformats.org/officeDocument/2006/relationships/hyperlink" Target="mailto:liic81000c@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Vicepreside</cp:lastModifiedBy>
  <cp:revision>3</cp:revision>
  <dcterms:created xsi:type="dcterms:W3CDTF">2023-01-23T08:32:00Z</dcterms:created>
  <dcterms:modified xsi:type="dcterms:W3CDTF">2023-01-23T09:16:00Z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2023-01-23T00:00:00Z</vt:filetime>
  </property>
</Properties>
</file>